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9462A4" w14:paraId="4B063C00" w14:textId="77777777" w:rsidTr="00FA2281">
        <w:tc>
          <w:tcPr>
            <w:tcW w:w="10112" w:type="dxa"/>
            <w:shd w:val="clear" w:color="auto" w:fill="auto"/>
          </w:tcPr>
          <w:p w14:paraId="75523904" w14:textId="7C0BC365" w:rsidR="009462A4" w:rsidRDefault="0078543D" w:rsidP="00FA228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Fisica</w:t>
            </w:r>
            <w:r w:rsidR="009462A4">
              <w:rPr>
                <w:sz w:val="48"/>
                <w:szCs w:val="48"/>
              </w:rPr>
              <w:t xml:space="preserve">  </w:t>
            </w:r>
          </w:p>
          <w:p w14:paraId="70CB909A" w14:textId="77777777" w:rsidR="009462A4" w:rsidRDefault="0078543D" w:rsidP="00FA2281">
            <w:r>
              <w:t>Classe V</w:t>
            </w:r>
            <w:r w:rsidR="00C53538">
              <w:t>C</w:t>
            </w:r>
            <w:r>
              <w:t>LS</w:t>
            </w:r>
          </w:p>
          <w:p w14:paraId="6E624537" w14:textId="4F43A81A" w:rsidR="00FE7C72" w:rsidRDefault="00FE7C72" w:rsidP="00FA2281">
            <w:r>
              <w:t>DOCENTE: Biancamaria De Angelis</w:t>
            </w:r>
          </w:p>
        </w:tc>
      </w:tr>
      <w:tr w:rsidR="009462A4" w14:paraId="1E09D424" w14:textId="77777777" w:rsidTr="00FA2281">
        <w:tc>
          <w:tcPr>
            <w:tcW w:w="10112" w:type="dxa"/>
            <w:shd w:val="clear" w:color="auto" w:fill="auto"/>
          </w:tcPr>
          <w:p w14:paraId="6AD80F33" w14:textId="47C01A01" w:rsidR="009462A4" w:rsidRDefault="009462A4" w:rsidP="00FA2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Programma effettivamente svolto </w:t>
            </w:r>
            <w:r w:rsidR="00862E35">
              <w:rPr>
                <w:b/>
                <w:sz w:val="28"/>
                <w:szCs w:val="28"/>
              </w:rPr>
              <w:t>al 15 maggio più integrazioni</w:t>
            </w:r>
          </w:p>
          <w:p w14:paraId="7D80D68A" w14:textId="1602F7B9" w:rsidR="0078543D" w:rsidRPr="00102558" w:rsidRDefault="0078543D" w:rsidP="00FA2281">
            <w:pPr>
              <w:rPr>
                <w:bCs/>
              </w:rPr>
            </w:pPr>
            <w:r w:rsidRPr="00102558">
              <w:rPr>
                <w:bCs/>
              </w:rPr>
              <w:t xml:space="preserve">La classe non ha, per varie motivazioni, potuto portare a termine il programma dell’anno precedente, per cui la programmazione è stata integrata in modo da contenere i prerequisiti necessari allo </w:t>
            </w:r>
            <w:r w:rsidR="00102558" w:rsidRPr="00102558">
              <w:rPr>
                <w:bCs/>
              </w:rPr>
              <w:t>svolgimento degli argomenti oggetto di studio in quinto</w:t>
            </w:r>
            <w:r w:rsidR="000F68FF">
              <w:rPr>
                <w:bCs/>
              </w:rPr>
              <w:t xml:space="preserve"> a cui per mancanza di tempo non si è riusciti ad arrivare.</w:t>
            </w:r>
          </w:p>
          <w:p w14:paraId="0F8A90A0" w14:textId="77777777" w:rsidR="0078543D" w:rsidRDefault="0078543D" w:rsidP="00FA2281">
            <w:pPr>
              <w:rPr>
                <w:b/>
                <w:sz w:val="28"/>
                <w:szCs w:val="28"/>
              </w:rPr>
            </w:pPr>
          </w:p>
          <w:p w14:paraId="165319BD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2E8398D9" w14:textId="77777777" w:rsidTr="00FE7C72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0F32AB" w14:textId="05A27790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 xml:space="preserve">Modulo </w:t>
                  </w:r>
                  <w:r w:rsidR="00102558">
                    <w:t>1</w:t>
                  </w:r>
                  <w:r>
                    <w:t xml:space="preserve"> – </w:t>
                  </w:r>
                  <w:r w:rsidR="00102558" w:rsidRPr="007E086D">
                    <w:rPr>
                      <w:b/>
                      <w:bCs/>
                    </w:rPr>
                    <w:t>La carica elettrica e la legge di Coulomb</w:t>
                  </w:r>
                </w:p>
                <w:p w14:paraId="1B1776C8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6E349405" w14:textId="7D0008BF" w:rsidR="009462A4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Corpi elettrizzati e carica elettrica: elettrizzazione per strofinio, elettroni, protoni, legge di conservazione della carica elettrica, conduttori e isolanti.  </w:t>
                  </w:r>
                </w:p>
                <w:p w14:paraId="5887DC58" w14:textId="6450F3DC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>Forza di Coulomb. Costante dialettica nel vuoto</w:t>
                  </w:r>
                  <w:r>
                    <w:t>.</w:t>
                  </w:r>
                  <w:r w:rsidRPr="00102558">
                    <w:t xml:space="preserve"> Principio di sovrapposizione.  </w:t>
                  </w:r>
                </w:p>
                <w:p w14:paraId="19E00449" w14:textId="1273B0F8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Polarizzazione degli isolanti: per deformazione e orientamento. Forza elettrica in un isolante. Costante dielettrica relativa e assoluta del mezzo.  </w:t>
                  </w:r>
                </w:p>
                <w:p w14:paraId="721F7AF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3CBCB549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E2340F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397FD856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89B3334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62EBAB14" w14:textId="77777777" w:rsidTr="00FE7C72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085B88" w14:textId="64639CAE" w:rsidR="009462A4" w:rsidRPr="00102558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102558">
                    <w:rPr>
                      <w:b/>
                      <w:bCs/>
                    </w:rPr>
                    <w:t xml:space="preserve">Modulo   </w:t>
                  </w:r>
                  <w:r w:rsidR="00102558" w:rsidRPr="00102558">
                    <w:rPr>
                      <w:b/>
                      <w:bCs/>
                    </w:rPr>
                    <w:t>2</w:t>
                  </w:r>
                  <w:r w:rsidRPr="00102558">
                    <w:rPr>
                      <w:b/>
                      <w:bCs/>
                    </w:rPr>
                    <w:t xml:space="preserve"> – </w:t>
                  </w:r>
                  <w:r w:rsidR="00102558" w:rsidRPr="00102558">
                    <w:rPr>
                      <w:b/>
                      <w:bCs/>
                    </w:rPr>
                    <w:t>Il campo elettrico</w:t>
                  </w:r>
                </w:p>
                <w:p w14:paraId="5CAC642B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C8BB7E3" w14:textId="1950BE2C" w:rsidR="009462A4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Il campo elettrico: Definizione di campo elettrico e unità di misura, il campo elettrico di una carica puntiforme, il campo elettrico di più cariche puntiformi.   </w:t>
                  </w:r>
                </w:p>
                <w:p w14:paraId="24E60695" w14:textId="46DC8687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>Proprietà delle linee di campo per il campo elettrico</w:t>
                  </w:r>
                  <w:r>
                    <w:t>.</w:t>
                  </w:r>
                </w:p>
                <w:p w14:paraId="48AEC742" w14:textId="3605E357" w:rsidR="00102558" w:rsidRDefault="00102558" w:rsidP="00FA2281">
                  <w:pPr>
                    <w:tabs>
                      <w:tab w:val="left" w:pos="3795"/>
                    </w:tabs>
                    <w:ind w:hanging="2"/>
                  </w:pPr>
                  <w:r w:rsidRPr="00102558">
                    <w:t xml:space="preserve">Flusso di un campo vettoriale. Flusso del campo elettrico.   </w:t>
                  </w:r>
                  <w:r w:rsidR="00A37298" w:rsidRPr="00A37298">
                    <w:t xml:space="preserve">Teorema di Gauss.  </w:t>
                  </w:r>
                </w:p>
                <w:p w14:paraId="6807C8E0" w14:textId="3C549518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Il campo elettrico di un piano infinito di carica.</w:t>
                  </w:r>
                  <w:r>
                    <w:t>(</w:t>
                  </w:r>
                  <w:r w:rsidRPr="00A37298">
                    <w:t>Dimostrazione della formula utilizzando il teorema di Gauss.</w:t>
                  </w:r>
                  <w:r>
                    <w:t>)</w:t>
                  </w:r>
                </w:p>
                <w:p w14:paraId="5E18339C" w14:textId="0AA7E890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Campo elettrico generato da un filo infinito di carica.  </w:t>
                  </w:r>
                </w:p>
                <w:p w14:paraId="0481D474" w14:textId="2857CA73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Campo di una sfera omogenea di carica.  </w:t>
                  </w:r>
                </w:p>
                <w:p w14:paraId="771A5960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48E3B6E1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27868A8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6F7CCD1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1D48462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495B34C8" w14:textId="77777777" w:rsidTr="00FE7C72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E770DA" w14:textId="494E1AE5" w:rsidR="009462A4" w:rsidRPr="00A37298" w:rsidRDefault="009462A4" w:rsidP="00A37298">
                  <w:pPr>
                    <w:rPr>
                      <w:b/>
                      <w:bCs/>
                    </w:rPr>
                  </w:pPr>
                  <w:r>
                    <w:t xml:space="preserve">Modulo </w:t>
                  </w:r>
                  <w:r w:rsidR="00A37298">
                    <w:t xml:space="preserve">3 </w:t>
                  </w:r>
                  <w:r>
                    <w:t xml:space="preserve">– </w:t>
                  </w:r>
                  <w:r w:rsidR="00A37298" w:rsidRPr="00BA5E4C">
                    <w:rPr>
                      <w:b/>
                      <w:bCs/>
                    </w:rPr>
                    <w:t>Il potenziale</w:t>
                  </w:r>
                  <w:r w:rsidR="00A37298">
                    <w:rPr>
                      <w:b/>
                      <w:bCs/>
                    </w:rPr>
                    <w:t xml:space="preserve"> </w:t>
                  </w:r>
                  <w:r w:rsidR="00A37298" w:rsidRPr="00BA5E4C">
                    <w:rPr>
                      <w:b/>
                      <w:bCs/>
                    </w:rPr>
                    <w:t>elettric</w:t>
                  </w:r>
                  <w:r w:rsidR="00A37298">
                    <w:rPr>
                      <w:b/>
                      <w:bCs/>
                    </w:rPr>
                    <w:t>o</w:t>
                  </w:r>
                </w:p>
                <w:p w14:paraId="79E13F72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14BFA1D" w14:textId="401270A2" w:rsidR="009462A4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 xml:space="preserve">Energia potenziale elettrica: di un campo elettrico uniforme,  associata alla forza di Coulomb.  </w:t>
                  </w:r>
                </w:p>
                <w:p w14:paraId="6ED8C648" w14:textId="77777777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E</w:t>
                  </w:r>
                  <w:r w:rsidRPr="00A37298">
                    <w:t>nergia potenziale di un sistema di cariche puntiformi</w:t>
                  </w:r>
                  <w:r>
                    <w:t>.</w:t>
                  </w:r>
                </w:p>
                <w:p w14:paraId="295C3145" w14:textId="5A5F262F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Dall'energia potenziale al potenziale elettrico:</w:t>
                  </w:r>
                  <w:r>
                    <w:t xml:space="preserve"> </w:t>
                  </w:r>
                  <w:r w:rsidRPr="00A37298">
                    <w:t>differenza di potenziale e potenziale,  potenziale di un</w:t>
                  </w:r>
                  <w:r>
                    <w:t xml:space="preserve"> </w:t>
                  </w:r>
                  <w:r w:rsidRPr="00A37298">
                    <w:t xml:space="preserve">campo elettrico uniforme, potenziale di una carica puntiforme.     </w:t>
                  </w:r>
                </w:p>
                <w:p w14:paraId="724C94F4" w14:textId="09213039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Potenziale di un sistema di cariche puntiformi,  moto spontaneo delle cariche elettriche</w:t>
                  </w:r>
                  <w:r>
                    <w:t>.</w:t>
                  </w:r>
                </w:p>
                <w:p w14:paraId="15640867" w14:textId="50EFC3A8" w:rsidR="00A37298" w:rsidRDefault="00A37298" w:rsidP="00FA2281">
                  <w:pPr>
                    <w:tabs>
                      <w:tab w:val="left" w:pos="3795"/>
                    </w:tabs>
                    <w:ind w:hanging="2"/>
                  </w:pPr>
                  <w:r w:rsidRPr="00A37298">
                    <w:t>Superfici equipotenziali. Circuitazione del campo elettrico.</w:t>
                  </w:r>
                </w:p>
                <w:p w14:paraId="6AC7148E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6C8C9C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45C826E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C049BA4" w14:textId="5F97445F" w:rsidR="009462A4" w:rsidRDefault="009462A4" w:rsidP="00FA2281">
            <w:pPr>
              <w:rPr>
                <w:b/>
                <w:sz w:val="20"/>
                <w:szCs w:val="20"/>
              </w:rPr>
            </w:pPr>
          </w:p>
          <w:tbl>
            <w:tblPr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1771A" w14:paraId="0B51A309" w14:textId="77777777" w:rsidTr="0041771A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5F684D" w14:textId="28787705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Modulo  4 – </w:t>
                  </w:r>
                  <w:r w:rsidRPr="00BA5E4C">
                    <w:rPr>
                      <w:b/>
                      <w:bCs/>
                    </w:rPr>
                    <w:t>I conduttori carichi</w:t>
                  </w:r>
                </w:p>
                <w:p w14:paraId="453140CB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Contenuti</w:t>
                  </w:r>
                </w:p>
                <w:p w14:paraId="6F6BAEAC" w14:textId="331F71AB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lastRenderedPageBreak/>
                    <w:t>Conduttori carichi: Equilibrio elettrostatico dei Conduttori, carica elettrica di un conduttore in equilibrio, campo elettrico all'interno e sulla superficie del conduttore,  teorema di Coulomb per il campo  sulla superficie</w:t>
                  </w:r>
                  <w:r w:rsidR="00C3332D">
                    <w:rPr>
                      <w:kern w:val="2"/>
                      <w:lang w:eastAsia="en-US"/>
                      <w14:ligatures w14:val="standardContextual"/>
                    </w:rPr>
                    <w:t xml:space="preserve"> ( senza dimostrazione)</w:t>
                  </w: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, potenziale elettrico di un conduttore in equilibrio.  </w:t>
                  </w:r>
                </w:p>
                <w:p w14:paraId="15AFBE34" w14:textId="48EDE21E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Problema generale dell'elettrostatica. </w:t>
                  </w:r>
                </w:p>
                <w:p w14:paraId="00FE5FAA" w14:textId="6CBACA0D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Capacità elettrostatica, capacità elettrostatica di una sfera conduttrice, condensatori, capacità di un condensatore.   </w:t>
                  </w:r>
                </w:p>
                <w:p w14:paraId="09796DE3" w14:textId="0DE6D78D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Il condensatore piano: campo elettrico tra le armature, differenza di potenziale e capacità,  presenza di un isolante tra le armature.  </w:t>
                  </w:r>
                </w:p>
                <w:p w14:paraId="29E4F5DF" w14:textId="15A3C43E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 xml:space="preserve">Rigidità dielettrica dell'isolante. Condensatori in serie e in parallelo.   </w:t>
                  </w:r>
                </w:p>
                <w:p w14:paraId="5E993B55" w14:textId="1DDCF379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41771A">
                    <w:rPr>
                      <w:kern w:val="2"/>
                      <w:lang w:eastAsia="en-US"/>
                      <w14:ligatures w14:val="standardContextual"/>
                    </w:rPr>
                    <w:t>Condensatori in serie e in parallelo: calcolo della capacità equivalente. L'energia di un condensatore: il lavoro di caricamento, la densità volumica di energia elettrica</w:t>
                  </w:r>
                </w:p>
                <w:p w14:paraId="5A00B966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0D8F781A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53FF3471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008BB955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</w:tc>
            </w:tr>
          </w:tbl>
          <w:p w14:paraId="04A2E8AF" w14:textId="77777777" w:rsidR="0041771A" w:rsidRDefault="0041771A" w:rsidP="0041771A">
            <w:pPr>
              <w:rPr>
                <w:b/>
                <w:sz w:val="20"/>
                <w:szCs w:val="20"/>
              </w:rPr>
            </w:pPr>
          </w:p>
          <w:p w14:paraId="55954201" w14:textId="77777777" w:rsidR="0041771A" w:rsidRDefault="0041771A" w:rsidP="0041771A">
            <w:pPr>
              <w:rPr>
                <w:b/>
                <w:sz w:val="20"/>
                <w:szCs w:val="20"/>
              </w:rPr>
            </w:pPr>
          </w:p>
          <w:tbl>
            <w:tblPr>
              <w:tblW w:w="9634" w:type="dxa"/>
              <w:tblLayout w:type="fixed"/>
              <w:tblLook w:val="04A0" w:firstRow="1" w:lastRow="0" w:firstColumn="1" w:lastColumn="0" w:noHBand="0" w:noVBand="1"/>
            </w:tblPr>
            <w:tblGrid>
              <w:gridCol w:w="9634"/>
            </w:tblGrid>
            <w:tr w:rsidR="0041771A" w14:paraId="5F303CC8" w14:textId="77777777" w:rsidTr="00C3332D">
              <w:tc>
                <w:tcPr>
                  <w:tcW w:w="96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FD1D61" w14:textId="0FD071D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Modulo   </w:t>
                  </w:r>
                  <w:r w:rsidR="00C3332D">
                    <w:rPr>
                      <w:kern w:val="2"/>
                      <w:lang w:eastAsia="en-US"/>
                      <w14:ligatures w14:val="standardContextual"/>
                    </w:rPr>
                    <w:t>5</w:t>
                  </w:r>
                  <w:r>
                    <w:rPr>
                      <w:kern w:val="2"/>
                      <w:lang w:eastAsia="en-US"/>
                      <w14:ligatures w14:val="standardContextual"/>
                    </w:rPr>
                    <w:t xml:space="preserve"> – </w:t>
                  </w:r>
                  <w:r w:rsidR="00C3332D" w:rsidRPr="00BA5E4C">
                    <w:rPr>
                      <w:b/>
                      <w:bCs/>
                    </w:rPr>
                    <w:t>I circuiti elettrici</w:t>
                  </w:r>
                </w:p>
                <w:p w14:paraId="735D1296" w14:textId="77777777" w:rsidR="0041771A" w:rsidRDefault="0041771A" w:rsidP="0041771A">
                  <w:pPr>
                    <w:tabs>
                      <w:tab w:val="left" w:pos="3795"/>
                    </w:tabs>
                    <w:spacing w:line="256" w:lineRule="auto"/>
                    <w:ind w:hanging="2"/>
                    <w:rPr>
                      <w:kern w:val="2"/>
                      <w:lang w:eastAsia="en-US"/>
                      <w14:ligatures w14:val="standardContextual"/>
                    </w:rPr>
                  </w:pPr>
                  <w:r>
                    <w:rPr>
                      <w:kern w:val="2"/>
                      <w:lang w:eastAsia="en-US"/>
                      <w14:ligatures w14:val="standardContextual"/>
                    </w:rPr>
                    <w:t>Contenuti</w:t>
                  </w:r>
                </w:p>
                <w:p w14:paraId="65967AAA" w14:textId="2C6FEC81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I circuiti elettrici: la corrente elettrica, il generatore di tensione, gli elementi di un circuito, il verso della corrente elettrica, intensità di corrente, corrente media e istantanea, corrente continua. </w:t>
                  </w:r>
                </w:p>
                <w:p w14:paraId="40A8F21B" w14:textId="64F0317E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Prima legge di Ohm, conduttori ohmici, resistori e resistenza elettrica.  </w:t>
                  </w:r>
                </w:p>
                <w:p w14:paraId="3597D79B" w14:textId="1D3736DE" w:rsidR="000F68FF" w:rsidRDefault="000F68FF" w:rsidP="00FE7C72">
                  <w:pPr>
                    <w:tabs>
                      <w:tab w:val="left" w:pos="3795"/>
                    </w:tabs>
                    <w:spacing w:line="256" w:lineRule="auto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Seconda legge di Ohm: resistività di un conduttore, dipendenza della resistività dalla temperatura.  </w:t>
                  </w:r>
                </w:p>
                <w:p w14:paraId="7FC7898A" w14:textId="66F18748" w:rsidR="00C3332D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</w:p>
                <w:p w14:paraId="416BC9F9" w14:textId="668CBD68" w:rsidR="0041771A" w:rsidRDefault="00C3332D" w:rsidP="00C3332D">
                  <w:pPr>
                    <w:tabs>
                      <w:tab w:val="left" w:pos="3795"/>
                    </w:tabs>
                    <w:spacing w:line="256" w:lineRule="auto"/>
                    <w:ind w:left="-2"/>
                    <w:rPr>
                      <w:kern w:val="2"/>
                      <w:lang w:eastAsia="en-US"/>
                      <w14:ligatures w14:val="standardContextual"/>
                    </w:rPr>
                  </w:pPr>
                  <w:r w:rsidRPr="00C3332D">
                    <w:rPr>
                      <w:kern w:val="2"/>
                      <w:lang w:eastAsia="en-US"/>
                      <w14:ligatures w14:val="standardContextual"/>
                    </w:rPr>
                    <w:t xml:space="preserve"> </w:t>
                  </w:r>
                </w:p>
              </w:tc>
            </w:tr>
          </w:tbl>
          <w:p w14:paraId="0189EE1B" w14:textId="77777777" w:rsidR="0041771A" w:rsidRPr="0041771A" w:rsidRDefault="0041771A" w:rsidP="0041771A">
            <w:pPr>
              <w:rPr>
                <w:b/>
                <w:sz w:val="20"/>
                <w:szCs w:val="20"/>
              </w:rPr>
            </w:pPr>
          </w:p>
          <w:p w14:paraId="3ED1851A" w14:textId="77777777" w:rsidR="000F68FF" w:rsidRDefault="000F68FF" w:rsidP="00FA2281"/>
          <w:p w14:paraId="689F3F9E" w14:textId="77777777" w:rsidR="009462A4" w:rsidRDefault="009462A4" w:rsidP="00FA2281"/>
          <w:p w14:paraId="40587EEB" w14:textId="77777777" w:rsidR="009462A4" w:rsidRDefault="009462A4" w:rsidP="00FA2281"/>
        </w:tc>
      </w:tr>
    </w:tbl>
    <w:p w14:paraId="17152A58" w14:textId="77777777" w:rsidR="006F75B5" w:rsidRDefault="006F75B5"/>
    <w:sectPr w:rsidR="006F75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A5E3D" w14:textId="77777777" w:rsidR="00CC39C8" w:rsidRDefault="00CC39C8" w:rsidP="00D379F5">
      <w:r>
        <w:separator/>
      </w:r>
    </w:p>
  </w:endnote>
  <w:endnote w:type="continuationSeparator" w:id="0">
    <w:p w14:paraId="19374230" w14:textId="77777777" w:rsidR="00CC39C8" w:rsidRDefault="00CC39C8" w:rsidP="00D3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590E" w14:textId="77777777" w:rsidR="00D379F5" w:rsidRDefault="00D379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CEFA" w14:textId="77777777" w:rsidR="00D379F5" w:rsidRDefault="00D379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0A2D" w14:textId="77777777" w:rsidR="00D379F5" w:rsidRDefault="00D379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A18CD" w14:textId="77777777" w:rsidR="00CC39C8" w:rsidRDefault="00CC39C8" w:rsidP="00D379F5">
      <w:r>
        <w:separator/>
      </w:r>
    </w:p>
  </w:footnote>
  <w:footnote w:type="continuationSeparator" w:id="0">
    <w:p w14:paraId="72726729" w14:textId="77777777" w:rsidR="00CC39C8" w:rsidRDefault="00CC39C8" w:rsidP="00D3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77CD" w14:textId="77777777" w:rsidR="00D379F5" w:rsidRDefault="00D379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4F26" w14:textId="77777777" w:rsidR="00D379F5" w:rsidRDefault="00D379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46972" w14:textId="77777777" w:rsidR="00D379F5" w:rsidRDefault="00D379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6D449E"/>
    <w:multiLevelType w:val="multilevel"/>
    <w:tmpl w:val="5184B1D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45425BF"/>
    <w:multiLevelType w:val="multilevel"/>
    <w:tmpl w:val="8CDA1F0C"/>
    <w:lvl w:ilvl="0">
      <w:start w:val="1"/>
      <w:numFmt w:val="bullet"/>
      <w:pStyle w:val="ProgrammazionePuntoElenco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EC72094"/>
    <w:multiLevelType w:val="multilevel"/>
    <w:tmpl w:val="2C52C84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09F5CD7"/>
    <w:multiLevelType w:val="multilevel"/>
    <w:tmpl w:val="F80EF0D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141199F"/>
    <w:multiLevelType w:val="multilevel"/>
    <w:tmpl w:val="45809C88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 w:hint="default"/>
      </w:rPr>
    </w:lvl>
  </w:abstractNum>
  <w:num w:numId="1" w16cid:durableId="2091194228">
    <w:abstractNumId w:val="3"/>
  </w:num>
  <w:num w:numId="2" w16cid:durableId="594098944">
    <w:abstractNumId w:val="2"/>
  </w:num>
  <w:num w:numId="3" w16cid:durableId="581254779">
    <w:abstractNumId w:val="0"/>
  </w:num>
  <w:num w:numId="4" w16cid:durableId="642274595">
    <w:abstractNumId w:val="1"/>
  </w:num>
  <w:num w:numId="5" w16cid:durableId="14839600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A4"/>
    <w:rsid w:val="00041858"/>
    <w:rsid w:val="000F68FF"/>
    <w:rsid w:val="00102558"/>
    <w:rsid w:val="001413BF"/>
    <w:rsid w:val="001C4906"/>
    <w:rsid w:val="002A7A62"/>
    <w:rsid w:val="00307EC3"/>
    <w:rsid w:val="0041771A"/>
    <w:rsid w:val="005D4AEF"/>
    <w:rsid w:val="006E1CFC"/>
    <w:rsid w:val="006F75B5"/>
    <w:rsid w:val="0078543D"/>
    <w:rsid w:val="00862E35"/>
    <w:rsid w:val="008C2109"/>
    <w:rsid w:val="009462A4"/>
    <w:rsid w:val="00993E6A"/>
    <w:rsid w:val="00A37298"/>
    <w:rsid w:val="00BF1264"/>
    <w:rsid w:val="00C3332D"/>
    <w:rsid w:val="00C53538"/>
    <w:rsid w:val="00C6656B"/>
    <w:rsid w:val="00CA6C6C"/>
    <w:rsid w:val="00CC39C8"/>
    <w:rsid w:val="00D379F5"/>
    <w:rsid w:val="00E21A7A"/>
    <w:rsid w:val="00E675EF"/>
    <w:rsid w:val="00E817FF"/>
    <w:rsid w:val="00E949AB"/>
    <w:rsid w:val="00F45F37"/>
    <w:rsid w:val="00F96315"/>
    <w:rsid w:val="00FE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20C9"/>
  <w15:chartTrackingRefBased/>
  <w15:docId w15:val="{0CB3F6BE-B253-428B-9673-F2BC9C96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2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6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6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6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6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6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6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6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6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6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6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62A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62A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62A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62A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62A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6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6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6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62A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62A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62A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62A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62A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ProgrammazionePuntoElenco">
    <w:name w:val="Programmazione_PuntoElenco"/>
    <w:basedOn w:val="Paragrafoelenco"/>
    <w:qFormat/>
    <w:rsid w:val="00102558"/>
    <w:pPr>
      <w:numPr>
        <w:numId w:val="4"/>
      </w:numPr>
      <w:tabs>
        <w:tab w:val="clear" w:pos="0"/>
        <w:tab w:val="num" w:pos="360"/>
      </w:tabs>
      <w:suppressAutoHyphens/>
      <w:ind w:left="176" w:right="57" w:hanging="176"/>
    </w:pPr>
    <w:rPr>
      <w:rFonts w:ascii="Calibri" w:hAnsi="Calibri" w:cs="Calibri"/>
      <w:color w:val="000000"/>
      <w:spacing w:val="-2"/>
      <w:w w:val="98"/>
      <w:sz w:val="20"/>
      <w:szCs w:val="20"/>
    </w:rPr>
  </w:style>
  <w:style w:type="paragraph" w:customStyle="1" w:styleId="Default">
    <w:name w:val="Default"/>
    <w:rsid w:val="001413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9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96BE8-15B3-4569-A821-DAADB528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 Toppa</dc:creator>
  <cp:keywords/>
  <dc:description/>
  <cp:lastModifiedBy>biancamariadeangelis@hotmail.com</cp:lastModifiedBy>
  <cp:revision>8</cp:revision>
  <dcterms:created xsi:type="dcterms:W3CDTF">2025-05-02T04:19:00Z</dcterms:created>
  <dcterms:modified xsi:type="dcterms:W3CDTF">2025-07-09T12:40:00Z</dcterms:modified>
</cp:coreProperties>
</file>